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45E0" w14:textId="77777777" w:rsidR="00287850" w:rsidRPr="00E20C7B" w:rsidRDefault="00287850" w:rsidP="00287850">
      <w:pPr>
        <w:rPr>
          <w:lang w:val="pt-PT"/>
        </w:rPr>
      </w:pPr>
      <w:r w:rsidRPr="00E20C7B">
        <w:rPr>
          <w:lang w:val="pt-PT"/>
        </w:rPr>
        <w:t>Universitatea Națională de Știință și Tehnologie POLITEHNICA București</w:t>
      </w:r>
    </w:p>
    <w:p w14:paraId="633C6369" w14:textId="77777777" w:rsidR="00287850" w:rsidRPr="00E20C7B" w:rsidRDefault="00287850" w:rsidP="00287850">
      <w:pPr>
        <w:rPr>
          <w:lang w:val="pt-PT"/>
        </w:rPr>
      </w:pPr>
      <w:r w:rsidRPr="00E20C7B">
        <w:rPr>
          <w:lang w:val="pt-PT"/>
        </w:rPr>
        <w:t>Școala Doctorală de Transporturi</w:t>
      </w:r>
    </w:p>
    <w:p w14:paraId="62978868" w14:textId="6F0EE299" w:rsidR="00DB1A6B" w:rsidRPr="00464823" w:rsidRDefault="00287850" w:rsidP="00287850">
      <w:pPr>
        <w:jc w:val="center"/>
        <w:rPr>
          <w:b/>
          <w:bCs/>
          <w:sz w:val="28"/>
          <w:szCs w:val="28"/>
          <w:lang w:val="it-IT"/>
        </w:rPr>
      </w:pPr>
      <w:r w:rsidRPr="00464823">
        <w:rPr>
          <w:b/>
          <w:bCs/>
          <w:sz w:val="28"/>
          <w:szCs w:val="28"/>
          <w:lang w:val="it-IT"/>
        </w:rPr>
        <w:t xml:space="preserve">Procedura de </w:t>
      </w:r>
      <w:r w:rsidR="00DB1A6B" w:rsidRPr="00464823">
        <w:rPr>
          <w:b/>
          <w:bCs/>
          <w:sz w:val="28"/>
          <w:szCs w:val="28"/>
          <w:lang w:val="it-IT"/>
        </w:rPr>
        <w:t>Prelungire</w:t>
      </w:r>
      <w:r w:rsidRPr="00464823">
        <w:rPr>
          <w:b/>
          <w:bCs/>
          <w:sz w:val="28"/>
          <w:szCs w:val="28"/>
          <w:lang w:val="it-IT"/>
        </w:rPr>
        <w:t xml:space="preserve"> a </w:t>
      </w:r>
      <w:r w:rsidR="00DB1A6B" w:rsidRPr="00464823">
        <w:rPr>
          <w:b/>
          <w:bCs/>
          <w:sz w:val="28"/>
          <w:szCs w:val="28"/>
          <w:lang w:val="it-IT"/>
        </w:rPr>
        <w:t xml:space="preserve"> studiilor doctorale</w:t>
      </w:r>
    </w:p>
    <w:p w14:paraId="2F03C158" w14:textId="77777777" w:rsidR="00287850" w:rsidRPr="00464823" w:rsidRDefault="00287850" w:rsidP="00287850">
      <w:pPr>
        <w:jc w:val="center"/>
        <w:rPr>
          <w:sz w:val="28"/>
          <w:szCs w:val="28"/>
          <w:lang w:val="it-IT"/>
        </w:rPr>
      </w:pPr>
    </w:p>
    <w:p w14:paraId="6A58EFE5" w14:textId="02E48C63" w:rsidR="00DB1A6B" w:rsidRPr="00464823" w:rsidRDefault="00DB1A6B" w:rsidP="00DB1A6B">
      <w:pPr>
        <w:rPr>
          <w:lang w:val="it-IT"/>
        </w:rPr>
      </w:pPr>
      <w:r w:rsidRPr="00464823">
        <w:rPr>
          <w:lang w:val="it-IT"/>
        </w:rPr>
        <w:t xml:space="preserve"> În situații speciale, studentul-doctorand poate solicita prelungirea duratei programului de doctorat cu 1-2 ani. </w:t>
      </w:r>
    </w:p>
    <w:p w14:paraId="70F81688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Situațiile pentru care poate fi prelungit programul de pregătire sunt: </w:t>
      </w:r>
    </w:p>
    <w:p w14:paraId="78854049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-identificarea, în timpul studiilor, a unor direcții de cercetare legate de tema tezei, care nu au fost intuite la momentul elaborării programului de pregătire și care presupun o aprofundare specială; </w:t>
      </w:r>
    </w:p>
    <w:p w14:paraId="2B002B7A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-necesitatea confirmată de conducătorul de doctorat, de a se dezvolta anumite linii noi de cercetare evidențiate de rezultatele deja obținute în perioada regulamentară de 4 ani și care modifică perspectiva asupra rezultatelor avute în vedere inițial; </w:t>
      </w:r>
    </w:p>
    <w:p w14:paraId="4090C402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-apariția în literatura domeniului a unor lucrări noi care schimbă radical perspectiva din care s-a făcut planificarea temei de doctorat inițiale; </w:t>
      </w:r>
    </w:p>
    <w:p w14:paraId="0CBC4EA8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-necesitatea unei perioade suplimentare de experimentare sau testare a rezultatelor cercetării </w:t>
      </w:r>
    </w:p>
    <w:p w14:paraId="2F2232E9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-alte situații justificate care impun prelungirea, acceptate de conducătorul de doctorat; </w:t>
      </w:r>
    </w:p>
    <w:p w14:paraId="4E07F11B" w14:textId="77777777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-cazurile determinate de forța majoră. </w:t>
      </w:r>
    </w:p>
    <w:p w14:paraId="6344D268" w14:textId="46310E13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Pentru perioada de prelungire a studiilor doctorale se încheie un act la contractul de studii doctorale. Durata totală a prelungirilor aprobate pentru un doctorand nu poate depăși 2 ani (24 de luni). </w:t>
      </w:r>
    </w:p>
    <w:p w14:paraId="6248BB1E" w14:textId="5662DD4E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Doctoranzii aflați în prelungire sunt incluși în numărul maxim de doctoranzi îndrumați de un conducător de doctorat. Prelungirea se acordă pentru finalizarea tezei de doctorat </w:t>
      </w:r>
      <w:r w:rsidRPr="005E48EF">
        <w:rPr>
          <w:lang w:val="it-IT"/>
        </w:rPr>
        <w:t>numai după îndeplinirea obligațiilor</w:t>
      </w:r>
      <w:r w:rsidRPr="00DB1A6B">
        <w:rPr>
          <w:b/>
          <w:bCs/>
          <w:lang w:val="it-IT"/>
        </w:rPr>
        <w:t xml:space="preserve"> </w:t>
      </w:r>
      <w:r w:rsidRPr="00DB1A6B">
        <w:rPr>
          <w:lang w:val="it-IT"/>
        </w:rPr>
        <w:t xml:space="preserve">din contractul de studii universitare de doctorat și din planul studiilor universitare de doctorat. </w:t>
      </w:r>
    </w:p>
    <w:p w14:paraId="1B3F57DA" w14:textId="246266FD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Pe toată durata prelungirilor aprobate nu se pot acorda întreruperi ale studiilor doctorale. </w:t>
      </w:r>
    </w:p>
    <w:p w14:paraId="7EE8FAFB" w14:textId="7606BC5B" w:rsidR="00DB1A6B" w:rsidRPr="00DB1A6B" w:rsidRDefault="00DB1A6B" w:rsidP="00DB1A6B">
      <w:pPr>
        <w:rPr>
          <w:lang w:val="it-IT"/>
        </w:rPr>
      </w:pPr>
      <w:r w:rsidRPr="00DB1A6B">
        <w:rPr>
          <w:lang w:val="it-IT"/>
        </w:rPr>
        <w:t xml:space="preserve"> Studentul-doctorand care nu a solicitat prelungirea studiilor universitare de doctorat și nu și-a susținut teza la împlinirea termenului legal de 4 ani va fi exmatriculat </w:t>
      </w:r>
      <w:r w:rsidR="001368B3">
        <w:rPr>
          <w:lang w:val="it-IT"/>
        </w:rPr>
        <w:t>.</w:t>
      </w:r>
    </w:p>
    <w:p w14:paraId="665A8CFB" w14:textId="7DEAE3DA" w:rsidR="00287850" w:rsidRDefault="00DB1A6B" w:rsidP="00DB1A6B">
      <w:pPr>
        <w:rPr>
          <w:b/>
          <w:bCs/>
          <w:lang w:val="it-IT"/>
        </w:rPr>
      </w:pPr>
      <w:r w:rsidRPr="00DB1A6B">
        <w:rPr>
          <w:lang w:val="it-IT"/>
        </w:rPr>
        <w:t xml:space="preserve"> Prelungirea se face numai după terminarea ciclului de studii universitare de doctorat de 4 ani și nu în timpul ciclului de studii universitare de doctorat. </w:t>
      </w:r>
    </w:p>
    <w:sectPr w:rsidR="002878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B"/>
    <w:rsid w:val="00065E5D"/>
    <w:rsid w:val="001368B3"/>
    <w:rsid w:val="00287850"/>
    <w:rsid w:val="003C3335"/>
    <w:rsid w:val="00447D29"/>
    <w:rsid w:val="00464823"/>
    <w:rsid w:val="004F242D"/>
    <w:rsid w:val="005E48EF"/>
    <w:rsid w:val="007408B6"/>
    <w:rsid w:val="00873473"/>
    <w:rsid w:val="00916DA0"/>
    <w:rsid w:val="00923A78"/>
    <w:rsid w:val="00D37273"/>
    <w:rsid w:val="00DB161F"/>
    <w:rsid w:val="00DB1A6B"/>
    <w:rsid w:val="00E20C7B"/>
    <w:rsid w:val="00EC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73A71"/>
  <w15:chartTrackingRefBased/>
  <w15:docId w15:val="{4086FFA8-A6F3-4058-A1DF-7FB8A2AB5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1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1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1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1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A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A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A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A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1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1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1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1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1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1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1A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1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1A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1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1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1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1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1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1A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Adriana-Maria COSMULESCU (41093)</dc:creator>
  <cp:keywords/>
  <dc:description/>
  <cp:lastModifiedBy>Mihaela Popa</cp:lastModifiedBy>
  <cp:revision>3</cp:revision>
  <dcterms:created xsi:type="dcterms:W3CDTF">2026-02-13T13:14:00Z</dcterms:created>
  <dcterms:modified xsi:type="dcterms:W3CDTF">2026-02-13T13:14:00Z</dcterms:modified>
</cp:coreProperties>
</file>